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50" w:rsidRDefault="003D4950" w:rsidP="003D49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Zápis č. </w:t>
      </w:r>
      <w:r w:rsidR="0047288A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/201</w:t>
      </w:r>
      <w:r w:rsidR="0047288A">
        <w:rPr>
          <w:b/>
          <w:sz w:val="40"/>
          <w:szCs w:val="40"/>
        </w:rPr>
        <w:t>7</w:t>
      </w:r>
    </w:p>
    <w:p w:rsidR="003D4950" w:rsidRDefault="003D4950" w:rsidP="003D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 konaného dne </w:t>
      </w:r>
    </w:p>
    <w:p w:rsidR="003D4950" w:rsidRDefault="00314182" w:rsidP="003D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března 2017</w:t>
      </w:r>
      <w:bookmarkStart w:id="0" w:name="_GoBack"/>
      <w:bookmarkEnd w:id="0"/>
      <w:r w:rsidR="003D4950">
        <w:rPr>
          <w:b/>
          <w:sz w:val="28"/>
          <w:szCs w:val="28"/>
        </w:rPr>
        <w:t xml:space="preserve"> od 18:00hod. v zasedací místnosti obecního úřadu.</w:t>
      </w:r>
    </w:p>
    <w:p w:rsidR="003D4950" w:rsidRDefault="003D4950" w:rsidP="003D4950">
      <w:pPr>
        <w:jc w:val="center"/>
        <w:rPr>
          <w:b/>
          <w:sz w:val="28"/>
          <w:szCs w:val="28"/>
        </w:rPr>
      </w:pPr>
    </w:p>
    <w:p w:rsidR="003D4950" w:rsidRDefault="003D4950" w:rsidP="003D49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8                                                  Počet</w:t>
      </w:r>
      <w:proofErr w:type="gramEnd"/>
      <w:r>
        <w:rPr>
          <w:b/>
          <w:sz w:val="28"/>
          <w:szCs w:val="28"/>
        </w:rPr>
        <w:t xml:space="preserve"> občanů: 20</w:t>
      </w:r>
    </w:p>
    <w:p w:rsidR="003D4950" w:rsidRDefault="003D4950" w:rsidP="003D4950">
      <w:pPr>
        <w:rPr>
          <w:b/>
          <w:sz w:val="28"/>
          <w:szCs w:val="28"/>
        </w:rPr>
      </w:pPr>
      <w:r>
        <w:rPr>
          <w:b/>
          <w:sz w:val="28"/>
          <w:szCs w:val="28"/>
        </w:rPr>
        <w:t>Omluven:  Mgr.</w:t>
      </w:r>
      <w:r w:rsidR="000510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I. Němečková</w:t>
      </w:r>
    </w:p>
    <w:p w:rsidR="00E67F20" w:rsidRDefault="00E67F20"/>
    <w:p w:rsidR="003D4950" w:rsidRDefault="009639AB">
      <w:r>
        <w:t>2</w:t>
      </w:r>
      <w:r w:rsidR="003D4950">
        <w:t>, ing. Myslivec – zpráva o hospodaření s obecním lesem – staří lesa je 90 – 110</w:t>
      </w:r>
      <w:r w:rsidR="002A0088">
        <w:t xml:space="preserve"> </w:t>
      </w:r>
      <w:r w:rsidR="003D4950">
        <w:t xml:space="preserve">let a to je největší zastoupení průměrném </w:t>
      </w:r>
      <w:proofErr w:type="gramStart"/>
      <w:r w:rsidR="003D4950">
        <w:t>stáří</w:t>
      </w:r>
      <w:proofErr w:type="gramEnd"/>
      <w:r w:rsidR="003D4950">
        <w:t xml:space="preserve"> lesa. Za posledních 10 let je průměr hospodářského výsledku 200 000,- Kč/rok čistých těžeb na 57 ha.</w:t>
      </w:r>
    </w:p>
    <w:p w:rsidR="003D4950" w:rsidRDefault="003D4950" w:rsidP="003D4950">
      <w:pPr>
        <w:ind w:left="360"/>
      </w:pPr>
      <w:r>
        <w:t>Kalkulace nákladů a těžeb za rok 2016:</w:t>
      </w:r>
    </w:p>
    <w:p w:rsidR="003D4950" w:rsidRDefault="00A00687" w:rsidP="003D4950">
      <w:pPr>
        <w:pStyle w:val="Odstavecseseznamem"/>
        <w:numPr>
          <w:ilvl w:val="0"/>
          <w:numId w:val="1"/>
        </w:numPr>
      </w:pPr>
      <w:r>
        <w:t>Výsledek hospodaření</w:t>
      </w:r>
      <w:r w:rsidR="003D4950">
        <w:t xml:space="preserve"> za rok 2016 – 161 630,- </w:t>
      </w:r>
      <w:r w:rsidR="009639AB">
        <w:t>Kč, 85% pro obec, 15</w:t>
      </w:r>
      <w:r w:rsidR="002A0088">
        <w:t xml:space="preserve">% </w:t>
      </w:r>
      <w:proofErr w:type="spellStart"/>
      <w:r w:rsidR="002A0088">
        <w:t>Lesospol</w:t>
      </w:r>
      <w:proofErr w:type="spellEnd"/>
      <w:r w:rsidR="002A0088">
        <w:t>, obec získává 137 385</w:t>
      </w:r>
      <w:r w:rsidR="009639AB">
        <w:t>,- Kč</w:t>
      </w:r>
    </w:p>
    <w:p w:rsidR="009639AB" w:rsidRDefault="009639AB" w:rsidP="003D4950">
      <w:pPr>
        <w:pStyle w:val="Odstavecseseznamem"/>
        <w:numPr>
          <w:ilvl w:val="0"/>
          <w:numId w:val="1"/>
        </w:numPr>
      </w:pPr>
      <w:r>
        <w:t xml:space="preserve">Těžba se provádí </w:t>
      </w:r>
      <w:proofErr w:type="gramStart"/>
      <w:r>
        <w:t>ručně ( motorová</w:t>
      </w:r>
      <w:proofErr w:type="gramEnd"/>
      <w:r>
        <w:t xml:space="preserve"> pila a traktor)</w:t>
      </w:r>
    </w:p>
    <w:p w:rsidR="009639AB" w:rsidRDefault="009639AB" w:rsidP="003D4950">
      <w:pPr>
        <w:pStyle w:val="Odstavecseseznamem"/>
        <w:numPr>
          <w:ilvl w:val="0"/>
          <w:numId w:val="1"/>
        </w:numPr>
      </w:pPr>
      <w:r>
        <w:t xml:space="preserve">Pan </w:t>
      </w:r>
      <w:r w:rsidR="00A00687">
        <w:t>Turek – kalkulace nákladů a trže</w:t>
      </w:r>
      <w:r>
        <w:t>b</w:t>
      </w:r>
      <w:r w:rsidR="00A00687">
        <w:t xml:space="preserve"> na rok 2017, předpoklad</w:t>
      </w:r>
      <w:r>
        <w:t xml:space="preserve"> je</w:t>
      </w:r>
      <w:r w:rsidR="00A00687">
        <w:t xml:space="preserve"> 67 940,- Kč, příjem pro obec se předpo</w:t>
      </w:r>
      <w:r w:rsidR="00AF0B9C">
        <w:t>k</w:t>
      </w:r>
      <w:r w:rsidR="00A00687">
        <w:t>ládá</w:t>
      </w:r>
      <w:r w:rsidR="00AF0B9C">
        <w:t xml:space="preserve"> ve výši</w:t>
      </w:r>
      <w:r>
        <w:t xml:space="preserve"> 57 748,- Kč</w:t>
      </w:r>
    </w:p>
    <w:p w:rsidR="009639AB" w:rsidRDefault="009639AB" w:rsidP="009639AB">
      <w:pPr>
        <w:pStyle w:val="Odstavecseseznamem"/>
        <w:numPr>
          <w:ilvl w:val="0"/>
          <w:numId w:val="1"/>
        </w:numPr>
      </w:pPr>
      <w:r>
        <w:t>Otázka zalesnění pole pod lesem – ano, ale záleží na dotačních programech</w:t>
      </w:r>
    </w:p>
    <w:p w:rsidR="009639AB" w:rsidRDefault="009639AB" w:rsidP="009639AB"/>
    <w:p w:rsidR="009639AB" w:rsidRDefault="00F57C65" w:rsidP="009639AB">
      <w:r>
        <w:t>3</w:t>
      </w:r>
      <w:r w:rsidR="009639AB">
        <w:t xml:space="preserve">, </w:t>
      </w:r>
      <w:r w:rsidR="00AF0B9C">
        <w:t>OZ projednalo a schválilo rozpočtovou změnu</w:t>
      </w:r>
      <w:r>
        <w:t xml:space="preserve"> </w:t>
      </w:r>
      <w:r w:rsidR="00270A7E">
        <w:t>č.1/2017 – poskytnutá dotace ve výši</w:t>
      </w:r>
      <w:r>
        <w:t xml:space="preserve"> 130 000,- Kč</w:t>
      </w:r>
      <w:r w:rsidR="00270A7E">
        <w:t>, vytvoření pracovní příležitosti formou veřejně prospěšných prací, zaměstnán David</w:t>
      </w:r>
      <w:r>
        <w:t xml:space="preserve"> Poura</w:t>
      </w:r>
    </w:p>
    <w:p w:rsidR="00F57C65" w:rsidRDefault="00F57C65" w:rsidP="009639AB"/>
    <w:p w:rsidR="00270A7E" w:rsidRDefault="00F57C65" w:rsidP="00270A7E">
      <w:r>
        <w:t>4, Občané byli seznámeni se závěrečným účtem obce za rok 2016 a účetní závěrkou za rok 2016</w:t>
      </w:r>
      <w:r w:rsidR="00270A7E">
        <w:t xml:space="preserve">. </w:t>
      </w:r>
      <w:r w:rsidR="00AF0B9C">
        <w:t xml:space="preserve">Dne </w:t>
      </w:r>
      <w:proofErr w:type="gramStart"/>
      <w:r w:rsidR="00270A7E">
        <w:t>15.2.</w:t>
      </w:r>
      <w:r w:rsidR="00AF0B9C">
        <w:t>2017</w:t>
      </w:r>
      <w:proofErr w:type="gramEnd"/>
      <w:r w:rsidR="00270A7E">
        <w:t xml:space="preserve"> proběhlo přezkoumání hospodaření obce pracovníky Středočeského kraje, výsledek   - bez výhrad</w:t>
      </w:r>
    </w:p>
    <w:p w:rsidR="00F57C65" w:rsidRDefault="00F57C65" w:rsidP="009639AB"/>
    <w:p w:rsidR="00F57C65" w:rsidRDefault="00F57C65" w:rsidP="009639AB">
      <w:r>
        <w:t>5, Občané b</w:t>
      </w:r>
      <w:r w:rsidR="00270A7E">
        <w:t>yli seznámeni s účetní závěrkou</w:t>
      </w:r>
      <w:r>
        <w:t xml:space="preserve"> ZŠ a MŠ Drozdov za rok 2016</w:t>
      </w:r>
    </w:p>
    <w:p w:rsidR="00F57C65" w:rsidRDefault="00F57C65" w:rsidP="009639AB"/>
    <w:p w:rsidR="00F57C65" w:rsidRDefault="00AF0B9C" w:rsidP="009639AB">
      <w:r>
        <w:t>6, OZ projednalo a schválilo smlouvu</w:t>
      </w:r>
      <w:r w:rsidR="00F57C65">
        <w:t xml:space="preserve"> s firmou AJM – </w:t>
      </w:r>
      <w:proofErr w:type="spellStart"/>
      <w:r w:rsidR="00F57C65">
        <w:t>Advertisement</w:t>
      </w:r>
      <w:proofErr w:type="spellEnd"/>
      <w:r w:rsidR="00F57C65">
        <w:t xml:space="preserve"> Job </w:t>
      </w:r>
      <w:proofErr w:type="spellStart"/>
      <w:r w:rsidR="00F57C65">
        <w:t>Markening</w:t>
      </w:r>
      <w:proofErr w:type="spellEnd"/>
      <w:r w:rsidR="00F57C65">
        <w:t xml:space="preserve"> s.r.</w:t>
      </w:r>
      <w:proofErr w:type="gramStart"/>
      <w:r w:rsidR="00F57C65">
        <w:t>o.</w:t>
      </w:r>
      <w:r>
        <w:t xml:space="preserve"> o </w:t>
      </w:r>
      <w:r w:rsidR="00F57C65">
        <w:t xml:space="preserve"> ve</w:t>
      </w:r>
      <w:proofErr w:type="gramEnd"/>
      <w:r w:rsidR="00F57C65">
        <w:t xml:space="preserve"> výši 6 hodin za měsíc.</w:t>
      </w:r>
    </w:p>
    <w:p w:rsidR="00E203D7" w:rsidRDefault="00E203D7" w:rsidP="009639AB"/>
    <w:p w:rsidR="00E203D7" w:rsidRDefault="00E203D7" w:rsidP="009639AB">
      <w:r>
        <w:t xml:space="preserve">8, </w:t>
      </w:r>
      <w:r w:rsidR="00AF0B9C">
        <w:t xml:space="preserve">OZ projednalo a schválilo </w:t>
      </w:r>
      <w:r>
        <w:t>vedení kroniky</w:t>
      </w:r>
      <w:r w:rsidR="00AF0B9C">
        <w:t xml:space="preserve"> obce </w:t>
      </w:r>
      <w:r>
        <w:t>za rok 2015 – 2016</w:t>
      </w:r>
    </w:p>
    <w:p w:rsidR="00E203D7" w:rsidRDefault="00E203D7" w:rsidP="009639AB"/>
    <w:p w:rsidR="00E203D7" w:rsidRDefault="00E203D7" w:rsidP="009639AB">
      <w:r>
        <w:t xml:space="preserve">9, </w:t>
      </w:r>
      <w:r w:rsidR="00AF0B9C">
        <w:t>OZ projednalo a schválilo návrh</w:t>
      </w:r>
      <w:r>
        <w:t xml:space="preserve"> stře</w:t>
      </w:r>
      <w:r w:rsidR="00AF0B9C">
        <w:t>dnědobého</w:t>
      </w:r>
      <w:r>
        <w:t xml:space="preserve"> výhled</w:t>
      </w:r>
      <w:r w:rsidR="00AF0B9C">
        <w:t>u</w:t>
      </w:r>
      <w:r>
        <w:t xml:space="preserve"> na rok 2018 a 2019 </w:t>
      </w:r>
    </w:p>
    <w:p w:rsidR="00E203D7" w:rsidRDefault="00E203D7" w:rsidP="009639AB"/>
    <w:p w:rsidR="00E203D7" w:rsidRDefault="00E203D7" w:rsidP="009639AB">
      <w:r>
        <w:t>10, OZ projednalo</w:t>
      </w:r>
      <w:r w:rsidR="00AF0B9C">
        <w:t xml:space="preserve"> a schválilo</w:t>
      </w:r>
      <w:r>
        <w:t xml:space="preserve"> finanční dotace na činnost organizací:</w:t>
      </w:r>
    </w:p>
    <w:p w:rsidR="00E203D7" w:rsidRDefault="00E203D7" w:rsidP="00E203D7">
      <w:pPr>
        <w:pStyle w:val="Odstavecseseznamem"/>
        <w:numPr>
          <w:ilvl w:val="0"/>
          <w:numId w:val="2"/>
        </w:numPr>
      </w:pPr>
      <w:r>
        <w:t>SDH Drozdov 45 000,- Kč</w:t>
      </w:r>
    </w:p>
    <w:p w:rsidR="00E203D7" w:rsidRDefault="00E203D7" w:rsidP="00E203D7">
      <w:pPr>
        <w:pStyle w:val="Odstavecseseznamem"/>
        <w:numPr>
          <w:ilvl w:val="0"/>
          <w:numId w:val="2"/>
        </w:numPr>
      </w:pPr>
      <w:proofErr w:type="gramStart"/>
      <w:r>
        <w:t>TJ     Drozdov</w:t>
      </w:r>
      <w:proofErr w:type="gramEnd"/>
      <w:r>
        <w:t xml:space="preserve">  70 000,- Kč</w:t>
      </w:r>
    </w:p>
    <w:p w:rsidR="00E203D7" w:rsidRDefault="00E203D7" w:rsidP="00E203D7">
      <w:pPr>
        <w:pStyle w:val="Odstavecseseznamem"/>
        <w:numPr>
          <w:ilvl w:val="0"/>
          <w:numId w:val="2"/>
        </w:numPr>
      </w:pPr>
      <w:r>
        <w:t xml:space="preserve">MS Holý </w:t>
      </w:r>
      <w:proofErr w:type="gramStart"/>
      <w:r>
        <w:t>Vrch  10 000,-</w:t>
      </w:r>
      <w:proofErr w:type="gramEnd"/>
      <w:r>
        <w:t>Kč</w:t>
      </w:r>
    </w:p>
    <w:p w:rsidR="00E203D7" w:rsidRDefault="00E203D7" w:rsidP="00E203D7">
      <w:pPr>
        <w:pStyle w:val="Odstavecseseznamem"/>
        <w:numPr>
          <w:ilvl w:val="0"/>
          <w:numId w:val="2"/>
        </w:numPr>
      </w:pPr>
      <w:r>
        <w:t xml:space="preserve">LMK </w:t>
      </w:r>
      <w:proofErr w:type="gramStart"/>
      <w:r>
        <w:t>Drozdov    5 000,-</w:t>
      </w:r>
      <w:proofErr w:type="gramEnd"/>
      <w:r>
        <w:t xml:space="preserve"> Kč</w:t>
      </w:r>
    </w:p>
    <w:p w:rsidR="00E203D7" w:rsidRDefault="00E203D7" w:rsidP="00E203D7">
      <w:pPr>
        <w:pStyle w:val="Odstavecseseznamem"/>
        <w:numPr>
          <w:ilvl w:val="0"/>
          <w:numId w:val="2"/>
        </w:numPr>
      </w:pPr>
      <w:r>
        <w:t xml:space="preserve">Domov Na Výsluní Hořovice </w:t>
      </w:r>
      <w:proofErr w:type="gramStart"/>
      <w:r>
        <w:t>5 000.- Kč</w:t>
      </w:r>
      <w:proofErr w:type="gramEnd"/>
    </w:p>
    <w:p w:rsidR="00E203D7" w:rsidRDefault="00E203D7" w:rsidP="00E203D7">
      <w:pPr>
        <w:pStyle w:val="Odstavecseseznamem"/>
        <w:numPr>
          <w:ilvl w:val="0"/>
          <w:numId w:val="2"/>
        </w:numPr>
      </w:pPr>
      <w:r>
        <w:t xml:space="preserve">Svaz neslyšících </w:t>
      </w:r>
      <w:proofErr w:type="gramStart"/>
      <w:r>
        <w:t>Hořovice      1 500,-</w:t>
      </w:r>
      <w:proofErr w:type="gramEnd"/>
      <w:r>
        <w:t xml:space="preserve"> Kč</w:t>
      </w:r>
    </w:p>
    <w:p w:rsidR="00E203D7" w:rsidRDefault="00E203D7" w:rsidP="00E203D7"/>
    <w:p w:rsidR="00E203D7" w:rsidRDefault="00E203D7" w:rsidP="00E203D7">
      <w:r>
        <w:t>11, informace ohledně stavby vodovodu a kanalizace – úbytek vody ve studních, informace o zabezpečení, aby voda přestala ubývat. Občané informováni o tom jakmile zjistí úbytek vody ve studních, neprodleně informovat OÚ.</w:t>
      </w:r>
    </w:p>
    <w:p w:rsidR="00E203D7" w:rsidRDefault="00567651" w:rsidP="00E203D7">
      <w:pPr>
        <w:pStyle w:val="Odstavecseseznamem"/>
        <w:numPr>
          <w:ilvl w:val="0"/>
          <w:numId w:val="3"/>
        </w:numPr>
      </w:pPr>
      <w:r>
        <w:t>P. Grundová – dot</w:t>
      </w:r>
      <w:r w:rsidR="00E317F5">
        <w:t>a</w:t>
      </w:r>
      <w:r>
        <w:t>z, p</w:t>
      </w:r>
      <w:r w:rsidR="00E317F5">
        <w:t xml:space="preserve">roč se kope tak hluboko. Odpověď hloubka umístění kanalizačních stok je prováděna podle projektové dokumentace, podkladem pro </w:t>
      </w:r>
      <w:r w:rsidR="00E317F5">
        <w:lastRenderedPageBreak/>
        <w:t>vypracování projektové dokumentace bylo pro projektanta zajištění napojení všech nemovitostí a normy.</w:t>
      </w:r>
    </w:p>
    <w:p w:rsidR="00567651" w:rsidRDefault="00567651" w:rsidP="00E203D7">
      <w:pPr>
        <w:pStyle w:val="Odstavecseseznamem"/>
        <w:numPr>
          <w:ilvl w:val="0"/>
          <w:numId w:val="3"/>
        </w:numPr>
      </w:pPr>
      <w:r>
        <w:t>Odpadové hospodářství – uhradit popelnice do konce dubna 600,- Kč/osoba</w:t>
      </w:r>
    </w:p>
    <w:p w:rsidR="00567651" w:rsidRDefault="00567651" w:rsidP="00E203D7">
      <w:pPr>
        <w:pStyle w:val="Odstavecseseznamem"/>
        <w:numPr>
          <w:ilvl w:val="0"/>
          <w:numId w:val="3"/>
        </w:numPr>
      </w:pPr>
      <w:r>
        <w:t xml:space="preserve">Bylo provedeno výběrové řízení na provozovatele odpadového hospodářství – obdrželi jsme pouze dvě nabídky, </w:t>
      </w:r>
      <w:r w:rsidR="00E317F5">
        <w:t xml:space="preserve">cenové nabídky </w:t>
      </w:r>
      <w:r>
        <w:t>byly vyšší než stávající poskytovatel, proto bylo výběrové řízení zrušeno.</w:t>
      </w:r>
    </w:p>
    <w:p w:rsidR="00567651" w:rsidRDefault="00567651" w:rsidP="00E203D7">
      <w:pPr>
        <w:pStyle w:val="Odstavecseseznamem"/>
        <w:numPr>
          <w:ilvl w:val="0"/>
          <w:numId w:val="3"/>
        </w:numPr>
      </w:pPr>
      <w:r>
        <w:t>Problém s rozhlasem – tento nebo příští týden přijede firma na přezkoušení, jak rozhlas funguje</w:t>
      </w:r>
    </w:p>
    <w:p w:rsidR="00567651" w:rsidRDefault="00567651" w:rsidP="00E203D7">
      <w:pPr>
        <w:pStyle w:val="Odstavecseseznamem"/>
        <w:numPr>
          <w:ilvl w:val="0"/>
          <w:numId w:val="3"/>
        </w:numPr>
      </w:pPr>
      <w:r>
        <w:t>Poděkování všem složkám a občanům za organizaci</w:t>
      </w:r>
      <w:r w:rsidR="0047288A">
        <w:t xml:space="preserve"> a účast na </w:t>
      </w:r>
      <w:r>
        <w:t>masopustu</w:t>
      </w:r>
      <w:r w:rsidR="0047288A">
        <w:t>.</w:t>
      </w:r>
    </w:p>
    <w:p w:rsidR="00567651" w:rsidRDefault="00567651" w:rsidP="00567651">
      <w:pPr>
        <w:pStyle w:val="Odstavecseseznamem"/>
      </w:pPr>
    </w:p>
    <w:p w:rsidR="00567651" w:rsidRDefault="00567651" w:rsidP="00567651">
      <w:pPr>
        <w:pStyle w:val="Odstavecseseznamem"/>
      </w:pPr>
    </w:p>
    <w:p w:rsidR="00567651" w:rsidRDefault="00567651" w:rsidP="00567651">
      <w:pPr>
        <w:pStyle w:val="Odstavecseseznamem"/>
      </w:pPr>
    </w:p>
    <w:p w:rsidR="00567651" w:rsidRDefault="00E317F5" w:rsidP="00567651">
      <w:pPr>
        <w:ind w:left="360"/>
        <w:rPr>
          <w:sz w:val="36"/>
          <w:szCs w:val="36"/>
        </w:rPr>
      </w:pPr>
      <w:r>
        <w:rPr>
          <w:sz w:val="36"/>
          <w:szCs w:val="36"/>
        </w:rPr>
        <w:t>Veřejné zasedání bylo</w:t>
      </w:r>
      <w:r w:rsidR="00567651" w:rsidRPr="001A3BBD">
        <w:rPr>
          <w:sz w:val="36"/>
          <w:szCs w:val="36"/>
        </w:rPr>
        <w:t xml:space="preserve"> </w:t>
      </w:r>
      <w:proofErr w:type="gramStart"/>
      <w:r w:rsidR="00567651" w:rsidRPr="001A3BBD">
        <w:rPr>
          <w:sz w:val="36"/>
          <w:szCs w:val="36"/>
        </w:rPr>
        <w:t>ukončeno  v</w:t>
      </w:r>
      <w:r w:rsidR="00567651">
        <w:rPr>
          <w:sz w:val="36"/>
          <w:szCs w:val="36"/>
        </w:rPr>
        <w:t> 19:45</w:t>
      </w:r>
      <w:proofErr w:type="gramEnd"/>
      <w:r w:rsidR="00567651" w:rsidRPr="001A3BBD">
        <w:rPr>
          <w:sz w:val="36"/>
          <w:szCs w:val="36"/>
        </w:rPr>
        <w:t xml:space="preserve"> hod.</w:t>
      </w:r>
    </w:p>
    <w:p w:rsidR="00567651" w:rsidRPr="001A3BBD" w:rsidRDefault="00567651" w:rsidP="00567651">
      <w:pPr>
        <w:ind w:left="360"/>
        <w:rPr>
          <w:sz w:val="36"/>
          <w:szCs w:val="36"/>
        </w:rPr>
      </w:pPr>
    </w:p>
    <w:p w:rsidR="00567651" w:rsidRDefault="00567651" w:rsidP="00567651">
      <w:pPr>
        <w:ind w:left="360"/>
        <w:rPr>
          <w:sz w:val="36"/>
          <w:szCs w:val="36"/>
        </w:rPr>
      </w:pPr>
      <w:proofErr w:type="gramStart"/>
      <w:r>
        <w:rPr>
          <w:sz w:val="36"/>
          <w:szCs w:val="36"/>
        </w:rPr>
        <w:t>Z</w:t>
      </w:r>
      <w:r w:rsidRPr="001A3BBD">
        <w:rPr>
          <w:sz w:val="36"/>
          <w:szCs w:val="36"/>
        </w:rPr>
        <w:t xml:space="preserve">apisovatelka:  </w:t>
      </w:r>
      <w:r>
        <w:rPr>
          <w:sz w:val="36"/>
          <w:szCs w:val="36"/>
        </w:rPr>
        <w:t>ing.</w:t>
      </w:r>
      <w:proofErr w:type="gramEnd"/>
      <w:r>
        <w:rPr>
          <w:sz w:val="36"/>
          <w:szCs w:val="36"/>
        </w:rPr>
        <w:t xml:space="preserve"> Helena Ešková</w:t>
      </w:r>
    </w:p>
    <w:p w:rsidR="00567651" w:rsidRPr="001A3BBD" w:rsidRDefault="00567651" w:rsidP="00567651">
      <w:pPr>
        <w:ind w:left="360"/>
        <w:rPr>
          <w:sz w:val="36"/>
          <w:szCs w:val="36"/>
        </w:rPr>
      </w:pPr>
    </w:p>
    <w:p w:rsidR="00567651" w:rsidRPr="001A3BBD" w:rsidRDefault="00567651" w:rsidP="00567651">
      <w:pPr>
        <w:ind w:left="360"/>
        <w:rPr>
          <w:sz w:val="36"/>
          <w:szCs w:val="36"/>
        </w:rPr>
      </w:pPr>
      <w:r w:rsidRPr="001A3BBD">
        <w:rPr>
          <w:sz w:val="36"/>
          <w:szCs w:val="36"/>
        </w:rPr>
        <w:t xml:space="preserve">Ověřovatelé zápisu:  M. </w:t>
      </w:r>
      <w:proofErr w:type="gramStart"/>
      <w:r w:rsidRPr="001A3BBD">
        <w:rPr>
          <w:sz w:val="36"/>
          <w:szCs w:val="36"/>
        </w:rPr>
        <w:t>Jelínek,  M.</w:t>
      </w:r>
      <w:proofErr w:type="gramEnd"/>
      <w:r w:rsidRPr="001A3BBD">
        <w:rPr>
          <w:sz w:val="36"/>
          <w:szCs w:val="36"/>
        </w:rPr>
        <w:t xml:space="preserve"> Dlouhý</w:t>
      </w:r>
    </w:p>
    <w:p w:rsidR="00567651" w:rsidRPr="001A3BBD" w:rsidRDefault="00567651" w:rsidP="00567651">
      <w:pPr>
        <w:jc w:val="both"/>
        <w:rPr>
          <w:sz w:val="28"/>
          <w:szCs w:val="28"/>
        </w:rPr>
      </w:pPr>
    </w:p>
    <w:p w:rsidR="00567651" w:rsidRPr="001A3BBD" w:rsidRDefault="00567651" w:rsidP="00567651">
      <w:pPr>
        <w:jc w:val="both"/>
        <w:rPr>
          <w:sz w:val="28"/>
          <w:szCs w:val="28"/>
        </w:rPr>
      </w:pPr>
      <w:r w:rsidRPr="001A3BBD">
        <w:rPr>
          <w:sz w:val="28"/>
          <w:szCs w:val="28"/>
        </w:rPr>
        <w:t xml:space="preserve">Zápis vyvěšen dne: </w:t>
      </w:r>
      <w:proofErr w:type="gramStart"/>
      <w:r>
        <w:rPr>
          <w:sz w:val="28"/>
          <w:szCs w:val="28"/>
        </w:rPr>
        <w:t>08.03.2017</w:t>
      </w:r>
      <w:proofErr w:type="gramEnd"/>
    </w:p>
    <w:p w:rsidR="00567651" w:rsidRPr="001A3BBD" w:rsidRDefault="00567651" w:rsidP="00567651">
      <w:pPr>
        <w:jc w:val="both"/>
        <w:rPr>
          <w:sz w:val="28"/>
          <w:szCs w:val="28"/>
        </w:rPr>
      </w:pPr>
      <w:r w:rsidRPr="001A3BBD">
        <w:rPr>
          <w:sz w:val="28"/>
          <w:szCs w:val="28"/>
        </w:rPr>
        <w:t>Zápis sejmut dne:</w:t>
      </w:r>
    </w:p>
    <w:p w:rsidR="00567651" w:rsidRDefault="00567651" w:rsidP="00567651">
      <w:pPr>
        <w:jc w:val="both"/>
        <w:rPr>
          <w:sz w:val="28"/>
          <w:szCs w:val="28"/>
        </w:rPr>
      </w:pPr>
    </w:p>
    <w:p w:rsidR="00567651" w:rsidRDefault="00567651" w:rsidP="00567651">
      <w:pPr>
        <w:pStyle w:val="Odstavecseseznamem"/>
      </w:pPr>
    </w:p>
    <w:sectPr w:rsidR="00567651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9C5"/>
    <w:multiLevelType w:val="hybridMultilevel"/>
    <w:tmpl w:val="939AF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552D5"/>
    <w:multiLevelType w:val="hybridMultilevel"/>
    <w:tmpl w:val="10DE5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66D3E"/>
    <w:multiLevelType w:val="hybridMultilevel"/>
    <w:tmpl w:val="4D26F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950"/>
    <w:rsid w:val="0005101A"/>
    <w:rsid w:val="00090EFE"/>
    <w:rsid w:val="00270A7E"/>
    <w:rsid w:val="00282275"/>
    <w:rsid w:val="002A0088"/>
    <w:rsid w:val="002D4EB8"/>
    <w:rsid w:val="002D561B"/>
    <w:rsid w:val="00314182"/>
    <w:rsid w:val="003D4950"/>
    <w:rsid w:val="003F1162"/>
    <w:rsid w:val="0047288A"/>
    <w:rsid w:val="00523DEE"/>
    <w:rsid w:val="00567651"/>
    <w:rsid w:val="00675A27"/>
    <w:rsid w:val="008F004E"/>
    <w:rsid w:val="009639AB"/>
    <w:rsid w:val="009B73A7"/>
    <w:rsid w:val="00A00687"/>
    <w:rsid w:val="00AF0B9C"/>
    <w:rsid w:val="00D94831"/>
    <w:rsid w:val="00E203D7"/>
    <w:rsid w:val="00E317F5"/>
    <w:rsid w:val="00E67F20"/>
    <w:rsid w:val="00F57C65"/>
    <w:rsid w:val="00FF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2017-03-10T10:35:00Z</dcterms:created>
  <dcterms:modified xsi:type="dcterms:W3CDTF">2017-03-10T10:35:00Z</dcterms:modified>
</cp:coreProperties>
</file>