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67" w:rsidRPr="00891BD5" w:rsidRDefault="008D5467" w:rsidP="00891BD5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91BD5">
        <w:rPr>
          <w:rFonts w:ascii="Times New Roman" w:hAnsi="Times New Roman" w:cs="Times New Roman"/>
          <w:b/>
          <w:bCs/>
          <w:sz w:val="40"/>
          <w:szCs w:val="40"/>
        </w:rPr>
        <w:t>OBEC DROZDOV</w:t>
      </w:r>
    </w:p>
    <w:p w:rsidR="008D5467" w:rsidRPr="00891BD5" w:rsidRDefault="008D5467" w:rsidP="00891B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BD5">
        <w:rPr>
          <w:rFonts w:ascii="Times New Roman" w:hAnsi="Times New Roman" w:cs="Times New Roman"/>
          <w:sz w:val="24"/>
          <w:szCs w:val="24"/>
        </w:rPr>
        <w:t xml:space="preserve">Drozdov </w:t>
      </w:r>
      <w:proofErr w:type="spellStart"/>
      <w:r w:rsidRPr="00891BD5">
        <w:rPr>
          <w:rFonts w:ascii="Times New Roman" w:hAnsi="Times New Roman" w:cs="Times New Roman"/>
          <w:sz w:val="24"/>
          <w:szCs w:val="24"/>
        </w:rPr>
        <w:t>čp</w:t>
      </w:r>
      <w:proofErr w:type="spellEnd"/>
      <w:r w:rsidRPr="00891B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91BD5">
        <w:rPr>
          <w:rFonts w:ascii="Times New Roman" w:hAnsi="Times New Roman" w:cs="Times New Roman"/>
          <w:sz w:val="24"/>
          <w:szCs w:val="24"/>
        </w:rPr>
        <w:t>104,  267 61</w:t>
      </w:r>
      <w:proofErr w:type="gramEnd"/>
      <w:r w:rsidRPr="00891BD5">
        <w:rPr>
          <w:rFonts w:ascii="Times New Roman" w:hAnsi="Times New Roman" w:cs="Times New Roman"/>
          <w:sz w:val="24"/>
          <w:szCs w:val="24"/>
        </w:rPr>
        <w:t xml:space="preserve"> Cerhovice</w:t>
      </w:r>
    </w:p>
    <w:p w:rsidR="008D5467" w:rsidRPr="00891BD5" w:rsidRDefault="008D5467" w:rsidP="00891B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BD5">
        <w:rPr>
          <w:rFonts w:ascii="Times New Roman" w:hAnsi="Times New Roman" w:cs="Times New Roman"/>
          <w:sz w:val="24"/>
          <w:szCs w:val="24"/>
        </w:rPr>
        <w:t>tel: 311 577 229, 311 577 554, fax: 311 577 554</w:t>
      </w:r>
    </w:p>
    <w:p w:rsidR="008D5467" w:rsidRDefault="008D5467" w:rsidP="00891B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BD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891BD5">
          <w:rPr>
            <w:rStyle w:val="Hypertextovodkaz"/>
            <w:rFonts w:ascii="Times New Roman" w:hAnsi="Times New Roman" w:cs="Times New Roman"/>
            <w:sz w:val="24"/>
            <w:szCs w:val="24"/>
          </w:rPr>
          <w:t>info@obecdrozdov.eu</w:t>
        </w:r>
      </w:hyperlink>
    </w:p>
    <w:p w:rsidR="00891BD5" w:rsidRPr="00891BD5" w:rsidRDefault="00891BD5" w:rsidP="00891B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95D" w:rsidRPr="00891BD5" w:rsidRDefault="008D5467" w:rsidP="00891B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BD5">
        <w:rPr>
          <w:rFonts w:ascii="Times New Roman" w:hAnsi="Times New Roman" w:cs="Times New Roman"/>
          <w:sz w:val="24"/>
          <w:szCs w:val="24"/>
        </w:rPr>
        <w:t xml:space="preserve">dle ustanovení § 39 </w:t>
      </w:r>
      <w:proofErr w:type="gramStart"/>
      <w:r w:rsidRPr="00891BD5">
        <w:rPr>
          <w:rFonts w:ascii="Times New Roman" w:hAnsi="Times New Roman" w:cs="Times New Roman"/>
          <w:sz w:val="24"/>
          <w:szCs w:val="24"/>
        </w:rPr>
        <w:t>odst.1 zákona</w:t>
      </w:r>
      <w:proofErr w:type="gramEnd"/>
      <w:r w:rsidRPr="00891BD5">
        <w:rPr>
          <w:rFonts w:ascii="Times New Roman" w:hAnsi="Times New Roman" w:cs="Times New Roman"/>
          <w:sz w:val="24"/>
          <w:szCs w:val="24"/>
        </w:rPr>
        <w:t xml:space="preserve"> č.</w:t>
      </w:r>
      <w:r w:rsidR="00E0795D" w:rsidRPr="00891BD5">
        <w:rPr>
          <w:rFonts w:ascii="Times New Roman" w:hAnsi="Times New Roman" w:cs="Times New Roman"/>
          <w:sz w:val="24"/>
          <w:szCs w:val="24"/>
        </w:rPr>
        <w:t>128/2000 Sb., o obcích (obecní zřízení),</w:t>
      </w:r>
    </w:p>
    <w:p w:rsidR="00E0795D" w:rsidRPr="00891BD5" w:rsidRDefault="00E0795D" w:rsidP="00891BD5">
      <w:pPr>
        <w:pStyle w:val="Normlnweb"/>
        <w:spacing w:before="0" w:beforeAutospacing="0" w:after="0" w:line="240" w:lineRule="auto"/>
        <w:jc w:val="center"/>
      </w:pPr>
      <w:r w:rsidRPr="00891BD5">
        <w:t>ve znění pozdějších předpisů,</w:t>
      </w:r>
    </w:p>
    <w:p w:rsidR="00E0795D" w:rsidRPr="00891BD5" w:rsidRDefault="00E0795D" w:rsidP="00891BD5">
      <w:pPr>
        <w:pStyle w:val="Normlnweb"/>
        <w:spacing w:before="0" w:beforeAutospacing="0" w:after="0" w:line="240" w:lineRule="auto"/>
      </w:pPr>
    </w:p>
    <w:p w:rsidR="00E0795D" w:rsidRDefault="00E0795D" w:rsidP="00891BD5">
      <w:pPr>
        <w:pStyle w:val="Normlnweb"/>
        <w:spacing w:before="0" w:beforeAutospacing="0" w:after="0" w:line="240" w:lineRule="auto"/>
        <w:jc w:val="center"/>
        <w:rPr>
          <w:b/>
          <w:bCs/>
        </w:rPr>
      </w:pPr>
      <w:r w:rsidRPr="00891BD5">
        <w:rPr>
          <w:b/>
          <w:bCs/>
        </w:rPr>
        <w:t>oznamuje záměr</w:t>
      </w:r>
    </w:p>
    <w:p w:rsidR="00891BD5" w:rsidRPr="00891BD5" w:rsidRDefault="00891BD5" w:rsidP="00891BD5">
      <w:pPr>
        <w:pStyle w:val="Normlnweb"/>
        <w:spacing w:before="0" w:beforeAutospacing="0" w:after="0" w:line="240" w:lineRule="auto"/>
        <w:jc w:val="center"/>
      </w:pPr>
    </w:p>
    <w:p w:rsidR="00E0795D" w:rsidRPr="00891BD5" w:rsidRDefault="00E0795D" w:rsidP="00891BD5">
      <w:pPr>
        <w:pStyle w:val="Normlnweb"/>
        <w:spacing w:before="0" w:beforeAutospacing="0" w:after="0" w:line="240" w:lineRule="auto"/>
        <w:jc w:val="center"/>
      </w:pPr>
    </w:p>
    <w:p w:rsidR="00294066" w:rsidRPr="00891BD5" w:rsidRDefault="009B5CF2" w:rsidP="00891BD5">
      <w:pPr>
        <w:pStyle w:val="Normlnweb"/>
        <w:spacing w:before="0" w:beforeAutospacing="0" w:after="0" w:line="240" w:lineRule="auto"/>
        <w:rPr>
          <w:color w:val="333333"/>
        </w:rPr>
      </w:pPr>
      <w:r w:rsidRPr="00891BD5">
        <w:rPr>
          <w:b/>
          <w:bCs/>
          <w:u w:val="single"/>
        </w:rPr>
        <w:t>směnit následující pozem</w:t>
      </w:r>
      <w:r w:rsidR="00E0795D" w:rsidRPr="00891BD5">
        <w:rPr>
          <w:b/>
          <w:bCs/>
          <w:u w:val="single"/>
        </w:rPr>
        <w:t>k</w:t>
      </w:r>
      <w:r w:rsidRPr="00891BD5">
        <w:rPr>
          <w:b/>
          <w:bCs/>
          <w:u w:val="single"/>
        </w:rPr>
        <w:t>y</w:t>
      </w:r>
      <w:r w:rsidR="00891BD5">
        <w:rPr>
          <w:b/>
          <w:bCs/>
          <w:u w:val="single"/>
        </w:rPr>
        <w:t>:</w:t>
      </w:r>
      <w:r w:rsidRPr="00891BD5">
        <w:rPr>
          <w:b/>
          <w:bCs/>
        </w:rPr>
        <w:t xml:space="preserve"> </w:t>
      </w:r>
      <w:proofErr w:type="spellStart"/>
      <w:r w:rsidRPr="00891BD5">
        <w:rPr>
          <w:b/>
          <w:bCs/>
        </w:rPr>
        <w:t>parc</w:t>
      </w:r>
      <w:proofErr w:type="spellEnd"/>
      <w:r w:rsidRPr="00891BD5">
        <w:rPr>
          <w:b/>
          <w:bCs/>
        </w:rPr>
        <w:t xml:space="preserve">. </w:t>
      </w:r>
      <w:proofErr w:type="gramStart"/>
      <w:r w:rsidRPr="00891BD5">
        <w:rPr>
          <w:b/>
          <w:bCs/>
        </w:rPr>
        <w:t>č.</w:t>
      </w:r>
      <w:proofErr w:type="gramEnd"/>
      <w:r w:rsidRPr="00891BD5">
        <w:rPr>
          <w:b/>
          <w:bCs/>
        </w:rPr>
        <w:t xml:space="preserve"> 712/18 o výměře 764</w:t>
      </w:r>
      <w:r w:rsidR="00E0795D" w:rsidRPr="00891BD5">
        <w:rPr>
          <w:b/>
          <w:bCs/>
        </w:rPr>
        <w:t xml:space="preserve"> m</w:t>
      </w:r>
      <w:r w:rsidR="00E0795D" w:rsidRPr="00891BD5">
        <w:rPr>
          <w:b/>
          <w:bCs/>
          <w:vertAlign w:val="superscript"/>
        </w:rPr>
        <w:t>2</w:t>
      </w:r>
      <w:r w:rsidR="00E0795D" w:rsidRPr="00891BD5">
        <w:rPr>
          <w:b/>
          <w:bCs/>
        </w:rPr>
        <w:t>,</w:t>
      </w:r>
      <w:r w:rsidRPr="00891BD5">
        <w:rPr>
          <w:b/>
          <w:bCs/>
        </w:rPr>
        <w:t xml:space="preserve"> </w:t>
      </w:r>
      <w:proofErr w:type="spellStart"/>
      <w:r w:rsidRPr="00891BD5">
        <w:rPr>
          <w:b/>
          <w:bCs/>
        </w:rPr>
        <w:t>parc.č</w:t>
      </w:r>
      <w:proofErr w:type="spellEnd"/>
      <w:r w:rsidRPr="00891BD5">
        <w:rPr>
          <w:b/>
          <w:bCs/>
        </w:rPr>
        <w:t>. 712/20 o výměře 251 m2, 755/35 o výměře 9 m2</w:t>
      </w:r>
      <w:r w:rsidRPr="00891BD5">
        <w:rPr>
          <w:bCs/>
        </w:rPr>
        <w:t xml:space="preserve">, tento pozemek vznikl oddělením z pozemku </w:t>
      </w:r>
      <w:proofErr w:type="spellStart"/>
      <w:r w:rsidRPr="00891BD5">
        <w:rPr>
          <w:bCs/>
        </w:rPr>
        <w:t>parc.č</w:t>
      </w:r>
      <w:proofErr w:type="spellEnd"/>
      <w:r w:rsidRPr="00891BD5">
        <w:rPr>
          <w:bCs/>
        </w:rPr>
        <w:t>. 755/1</w:t>
      </w:r>
      <w:r w:rsidR="00E0795D" w:rsidRPr="00891BD5">
        <w:rPr>
          <w:bCs/>
        </w:rPr>
        <w:t xml:space="preserve"> </w:t>
      </w:r>
      <w:r w:rsidR="00E0795D" w:rsidRPr="00891BD5">
        <w:rPr>
          <w:color w:val="333333"/>
        </w:rPr>
        <w:t>na zá</w:t>
      </w:r>
      <w:r w:rsidRPr="00891BD5">
        <w:rPr>
          <w:color w:val="333333"/>
        </w:rPr>
        <w:t>kladě geometrického plánu č. 361/12/2020</w:t>
      </w:r>
      <w:r w:rsidR="00E0795D" w:rsidRPr="00891BD5">
        <w:rPr>
          <w:color w:val="333333"/>
        </w:rPr>
        <w:t xml:space="preserve"> vyhotoveného Ing. Zbyňkem Zimou, geodetem se sídlem v </w:t>
      </w:r>
      <w:proofErr w:type="spellStart"/>
      <w:r w:rsidR="00E0795D" w:rsidRPr="00891BD5">
        <w:rPr>
          <w:color w:val="333333"/>
        </w:rPr>
        <w:t>Kublově</w:t>
      </w:r>
      <w:proofErr w:type="spellEnd"/>
      <w:r w:rsidR="00E0795D" w:rsidRPr="00891BD5">
        <w:rPr>
          <w:color w:val="333333"/>
        </w:rPr>
        <w:t>,</w:t>
      </w:r>
      <w:r w:rsidRPr="00891BD5">
        <w:rPr>
          <w:color w:val="333333"/>
        </w:rPr>
        <w:t xml:space="preserve"> </w:t>
      </w:r>
      <w:r w:rsidRPr="00891BD5">
        <w:rPr>
          <w:b/>
          <w:color w:val="333333"/>
        </w:rPr>
        <w:t xml:space="preserve">a pozemek o výměře 3773 m2, který vznikne oddělením z pozemku </w:t>
      </w:r>
      <w:proofErr w:type="spellStart"/>
      <w:r w:rsidRPr="00891BD5">
        <w:rPr>
          <w:b/>
          <w:color w:val="333333"/>
        </w:rPr>
        <w:t>parc.č</w:t>
      </w:r>
      <w:proofErr w:type="spellEnd"/>
      <w:r w:rsidRPr="00891BD5">
        <w:rPr>
          <w:b/>
          <w:color w:val="333333"/>
        </w:rPr>
        <w:t>. 115/6</w:t>
      </w:r>
      <w:r w:rsidRPr="00891BD5">
        <w:rPr>
          <w:color w:val="333333"/>
        </w:rPr>
        <w:t xml:space="preserve">. Všechny pozemky jsou vedené Katastrálním úřadem pro Středočeský kraj, Katastrálním pracovištěm Beroun na LV č. 10001 pro Obec Drozdov a </w:t>
      </w:r>
      <w:proofErr w:type="gramStart"/>
      <w:r w:rsidRPr="00891BD5">
        <w:rPr>
          <w:color w:val="333333"/>
        </w:rPr>
        <w:t>k.</w:t>
      </w:r>
      <w:proofErr w:type="spellStart"/>
      <w:r w:rsidRPr="00891BD5">
        <w:rPr>
          <w:color w:val="333333"/>
        </w:rPr>
        <w:t>ú</w:t>
      </w:r>
      <w:proofErr w:type="spellEnd"/>
      <w:r w:rsidRPr="00891BD5">
        <w:rPr>
          <w:color w:val="333333"/>
        </w:rPr>
        <w:t>.</w:t>
      </w:r>
      <w:proofErr w:type="gramEnd"/>
      <w:r w:rsidRPr="00891BD5">
        <w:rPr>
          <w:color w:val="333333"/>
        </w:rPr>
        <w:t xml:space="preserve"> Drozdov v</w:t>
      </w:r>
      <w:r w:rsidR="00294066" w:rsidRPr="00891BD5">
        <w:rPr>
          <w:color w:val="333333"/>
        </w:rPr>
        <w:t> </w:t>
      </w:r>
      <w:r w:rsidRPr="00891BD5">
        <w:rPr>
          <w:color w:val="333333"/>
        </w:rPr>
        <w:t>Čechách</w:t>
      </w:r>
      <w:r w:rsidR="00294066" w:rsidRPr="00891BD5">
        <w:rPr>
          <w:color w:val="333333"/>
        </w:rPr>
        <w:t xml:space="preserve">. </w:t>
      </w:r>
    </w:p>
    <w:p w:rsidR="00294066" w:rsidRPr="00891BD5" w:rsidRDefault="00294066" w:rsidP="00891BD5">
      <w:pPr>
        <w:pStyle w:val="Normlnweb"/>
        <w:spacing w:before="0" w:beforeAutospacing="0" w:after="0" w:line="240" w:lineRule="auto"/>
        <w:rPr>
          <w:color w:val="333333"/>
        </w:rPr>
      </w:pPr>
      <w:r w:rsidRPr="00891BD5">
        <w:rPr>
          <w:color w:val="333333"/>
        </w:rPr>
        <w:t xml:space="preserve">Jmenované pozemky budou směněny za pozemky </w:t>
      </w:r>
      <w:proofErr w:type="spellStart"/>
      <w:r w:rsidRPr="00891BD5">
        <w:rPr>
          <w:b/>
          <w:color w:val="333333"/>
        </w:rPr>
        <w:t>parc</w:t>
      </w:r>
      <w:proofErr w:type="spellEnd"/>
      <w:r w:rsidRPr="00891BD5">
        <w:rPr>
          <w:b/>
          <w:color w:val="333333"/>
        </w:rPr>
        <w:t xml:space="preserve">. </w:t>
      </w:r>
      <w:proofErr w:type="gramStart"/>
      <w:r w:rsidRPr="00891BD5">
        <w:rPr>
          <w:b/>
          <w:color w:val="333333"/>
        </w:rPr>
        <w:t>č.</w:t>
      </w:r>
      <w:proofErr w:type="gramEnd"/>
      <w:r w:rsidRPr="00891BD5">
        <w:rPr>
          <w:b/>
          <w:color w:val="333333"/>
        </w:rPr>
        <w:t xml:space="preserve"> 110/1 o výměře 617 m2 a 114 o výměře 4 180 m2.</w:t>
      </w:r>
      <w:r w:rsidRPr="00891BD5">
        <w:rPr>
          <w:color w:val="333333"/>
        </w:rPr>
        <w:t xml:space="preserve"> Tyto pozemky jsou</w:t>
      </w:r>
      <w:r w:rsidR="00E0795D" w:rsidRPr="00891BD5">
        <w:rPr>
          <w:color w:val="333333"/>
        </w:rPr>
        <w:t xml:space="preserve"> </w:t>
      </w:r>
      <w:r w:rsidRPr="00891BD5">
        <w:rPr>
          <w:color w:val="333333"/>
        </w:rPr>
        <w:t xml:space="preserve">vedené Katastrálním úřadem pro Středočeský kraj, Katastrálním pracovištěm Beroun pro Obec Drozdov a </w:t>
      </w:r>
      <w:proofErr w:type="gramStart"/>
      <w:r w:rsidRPr="00891BD5">
        <w:rPr>
          <w:color w:val="333333"/>
        </w:rPr>
        <w:t>k.</w:t>
      </w:r>
      <w:proofErr w:type="spellStart"/>
      <w:r w:rsidRPr="00891BD5">
        <w:rPr>
          <w:color w:val="333333"/>
        </w:rPr>
        <w:t>ú</w:t>
      </w:r>
      <w:proofErr w:type="spellEnd"/>
      <w:r w:rsidRPr="00891BD5">
        <w:rPr>
          <w:color w:val="333333"/>
        </w:rPr>
        <w:t>.</w:t>
      </w:r>
      <w:proofErr w:type="gramEnd"/>
      <w:r w:rsidRPr="00891BD5">
        <w:rPr>
          <w:color w:val="333333"/>
        </w:rPr>
        <w:t xml:space="preserve"> Drozdov v Čechách.</w:t>
      </w:r>
    </w:p>
    <w:p w:rsidR="00E0795D" w:rsidRPr="00891BD5" w:rsidRDefault="00E0795D" w:rsidP="00891BD5">
      <w:pPr>
        <w:pStyle w:val="Normlnweb"/>
        <w:spacing w:before="0" w:beforeAutospacing="0" w:after="0" w:line="240" w:lineRule="auto"/>
      </w:pPr>
    </w:p>
    <w:p w:rsidR="00E0795D" w:rsidRDefault="00E0795D" w:rsidP="00891BD5">
      <w:pPr>
        <w:pStyle w:val="Normlnweb"/>
        <w:spacing w:before="0" w:beforeAutospacing="0" w:after="0" w:line="240" w:lineRule="auto"/>
        <w:rPr>
          <w:b/>
          <w:bCs/>
        </w:rPr>
      </w:pPr>
      <w:r w:rsidRPr="00891BD5">
        <w:rPr>
          <w:b/>
          <w:bCs/>
        </w:rPr>
        <w:t>Podmínky směny:</w:t>
      </w:r>
    </w:p>
    <w:p w:rsidR="00891BD5" w:rsidRPr="00891BD5" w:rsidRDefault="00891BD5" w:rsidP="00891BD5">
      <w:pPr>
        <w:pStyle w:val="Normlnweb"/>
        <w:spacing w:before="0" w:beforeAutospacing="0" w:after="0" w:line="240" w:lineRule="auto"/>
      </w:pPr>
    </w:p>
    <w:p w:rsidR="00E0795D" w:rsidRDefault="00E0795D" w:rsidP="00891BD5">
      <w:pPr>
        <w:pStyle w:val="Normlnweb"/>
        <w:numPr>
          <w:ilvl w:val="0"/>
          <w:numId w:val="1"/>
        </w:numPr>
        <w:spacing w:before="0" w:beforeAutospacing="0" w:after="0" w:line="240" w:lineRule="auto"/>
      </w:pPr>
      <w:r w:rsidRPr="00891BD5">
        <w:t>r</w:t>
      </w:r>
      <w:r w:rsidR="00294066" w:rsidRPr="00891BD5">
        <w:t>ozdíl hodnot pozem</w:t>
      </w:r>
      <w:r w:rsidR="0054041B">
        <w:t>ků ve výši 350 000,- Kč uhradí O</w:t>
      </w:r>
      <w:r w:rsidR="00294066" w:rsidRPr="00891BD5">
        <w:t>bec Drozdov vlastníkům pozemků</w:t>
      </w:r>
      <w:r w:rsidR="00294066" w:rsidRPr="00891BD5">
        <w:rPr>
          <w:b/>
          <w:color w:val="333333"/>
        </w:rPr>
        <w:t xml:space="preserve"> </w:t>
      </w:r>
      <w:proofErr w:type="spellStart"/>
      <w:r w:rsidR="00294066" w:rsidRPr="00891BD5">
        <w:rPr>
          <w:color w:val="333333"/>
        </w:rPr>
        <w:t>parc</w:t>
      </w:r>
      <w:proofErr w:type="spellEnd"/>
      <w:r w:rsidR="00294066" w:rsidRPr="00891BD5">
        <w:rPr>
          <w:color w:val="333333"/>
        </w:rPr>
        <w:t xml:space="preserve">. </w:t>
      </w:r>
      <w:proofErr w:type="gramStart"/>
      <w:r w:rsidR="00294066" w:rsidRPr="00891BD5">
        <w:rPr>
          <w:color w:val="333333"/>
        </w:rPr>
        <w:t>č.</w:t>
      </w:r>
      <w:proofErr w:type="gramEnd"/>
      <w:r w:rsidR="00294066" w:rsidRPr="00891BD5">
        <w:rPr>
          <w:color w:val="333333"/>
        </w:rPr>
        <w:t xml:space="preserve"> 110/1 o výměře 617 m2 a 114 o výměře 4 180 m2.</w:t>
      </w:r>
      <w:r w:rsidRPr="00891BD5">
        <w:t xml:space="preserve"> </w:t>
      </w:r>
    </w:p>
    <w:p w:rsidR="0054041B" w:rsidRPr="00891BD5" w:rsidRDefault="0054041B" w:rsidP="00891BD5">
      <w:pPr>
        <w:pStyle w:val="Normlnweb"/>
        <w:numPr>
          <w:ilvl w:val="0"/>
          <w:numId w:val="1"/>
        </w:numPr>
        <w:spacing w:before="0" w:beforeAutospacing="0" w:after="0" w:line="240" w:lineRule="auto"/>
      </w:pPr>
      <w:r>
        <w:t>směna pozemků se připravuje z důvodu majetkového vypořádání pozemků, které se nacházejí v areálu sportovního zařízení</w:t>
      </w:r>
    </w:p>
    <w:p w:rsidR="00E0795D" w:rsidRPr="00891BD5" w:rsidRDefault="00E0795D" w:rsidP="00891BD5">
      <w:pPr>
        <w:pStyle w:val="Normlnweb"/>
        <w:numPr>
          <w:ilvl w:val="0"/>
          <w:numId w:val="1"/>
        </w:numPr>
        <w:spacing w:before="0" w:beforeAutospacing="0" w:after="0" w:line="240" w:lineRule="auto"/>
      </w:pPr>
      <w:r w:rsidRPr="00891BD5">
        <w:t>ostatní podmínky budou stanoveny směnnou smlouvou</w:t>
      </w:r>
    </w:p>
    <w:p w:rsidR="00E0795D" w:rsidRPr="00891BD5" w:rsidRDefault="00E0795D" w:rsidP="00891BD5">
      <w:pPr>
        <w:pStyle w:val="Normlnweb"/>
        <w:spacing w:before="0" w:beforeAutospacing="0" w:after="0" w:line="240" w:lineRule="auto"/>
      </w:pPr>
    </w:p>
    <w:p w:rsidR="00E0795D" w:rsidRDefault="00E0795D" w:rsidP="00891BD5">
      <w:pPr>
        <w:pStyle w:val="Normlnweb"/>
        <w:spacing w:before="0" w:beforeAutospacing="0" w:after="0" w:line="240" w:lineRule="auto"/>
      </w:pPr>
    </w:p>
    <w:p w:rsidR="00891BD5" w:rsidRPr="00891BD5" w:rsidRDefault="00891BD5" w:rsidP="00891BD5">
      <w:pPr>
        <w:pStyle w:val="Normlnweb"/>
        <w:spacing w:before="0" w:beforeAutospacing="0" w:after="0" w:line="240" w:lineRule="auto"/>
      </w:pPr>
    </w:p>
    <w:p w:rsidR="00E0795D" w:rsidRPr="00891BD5" w:rsidRDefault="00E0795D" w:rsidP="00891BD5">
      <w:pPr>
        <w:pStyle w:val="western"/>
        <w:spacing w:before="0" w:beforeAutospacing="0" w:line="240" w:lineRule="auto"/>
      </w:pPr>
      <w:r w:rsidRPr="00891BD5">
        <w:rPr>
          <w:b/>
          <w:bCs/>
          <w:color w:val="333333"/>
        </w:rPr>
        <w:t>Poučení:</w:t>
      </w:r>
    </w:p>
    <w:p w:rsidR="00E0795D" w:rsidRPr="00891BD5" w:rsidRDefault="00294066" w:rsidP="00891BD5">
      <w:pPr>
        <w:pStyle w:val="western"/>
        <w:spacing w:before="0" w:beforeAutospacing="0" w:line="240" w:lineRule="auto"/>
      </w:pPr>
      <w:r w:rsidRPr="00891BD5">
        <w:rPr>
          <w:color w:val="333333"/>
        </w:rPr>
        <w:t xml:space="preserve">V </w:t>
      </w:r>
      <w:r w:rsidR="0054041B">
        <w:rPr>
          <w:color w:val="333333"/>
        </w:rPr>
        <w:t>Drozdově dne 26</w:t>
      </w:r>
      <w:r w:rsidRPr="00891BD5">
        <w:rPr>
          <w:color w:val="333333"/>
        </w:rPr>
        <w:t>. února</w:t>
      </w:r>
      <w:r w:rsidR="00E0795D" w:rsidRPr="00891BD5">
        <w:rPr>
          <w:color w:val="333333"/>
        </w:rPr>
        <w:t xml:space="preserve"> 20</w:t>
      </w:r>
      <w:r w:rsidRPr="00891BD5">
        <w:rPr>
          <w:color w:val="333333"/>
        </w:rPr>
        <w:t>21</w:t>
      </w:r>
    </w:p>
    <w:p w:rsidR="00E0795D" w:rsidRPr="00891BD5" w:rsidRDefault="00E0795D" w:rsidP="00891BD5">
      <w:pPr>
        <w:pStyle w:val="Normlnweb"/>
        <w:spacing w:before="0" w:beforeAutospacing="0" w:after="0" w:line="240" w:lineRule="auto"/>
      </w:pPr>
    </w:p>
    <w:p w:rsidR="00E0795D" w:rsidRPr="00891BD5" w:rsidRDefault="00294066" w:rsidP="00891BD5">
      <w:pPr>
        <w:pStyle w:val="Normlnweb"/>
        <w:spacing w:before="0" w:beforeAutospacing="0" w:after="0" w:line="240" w:lineRule="auto"/>
      </w:pPr>
      <w:r w:rsidRPr="00891BD5">
        <w:t>Sládek Pavel starost</w:t>
      </w:r>
      <w:r w:rsidR="00E0795D" w:rsidRPr="00891BD5">
        <w:t>a obce</w:t>
      </w:r>
    </w:p>
    <w:p w:rsidR="00E0795D" w:rsidRPr="00891BD5" w:rsidRDefault="00E0795D" w:rsidP="00891BD5">
      <w:pPr>
        <w:pStyle w:val="Normlnweb"/>
        <w:spacing w:before="0" w:beforeAutospacing="0" w:after="0" w:line="240" w:lineRule="auto"/>
      </w:pPr>
    </w:p>
    <w:p w:rsidR="00E0795D" w:rsidRPr="00891BD5" w:rsidRDefault="00E0795D" w:rsidP="00891BD5">
      <w:pPr>
        <w:pStyle w:val="western"/>
        <w:spacing w:before="0" w:beforeAutospacing="0" w:after="240" w:line="240" w:lineRule="auto"/>
      </w:pPr>
    </w:p>
    <w:p w:rsidR="00E0795D" w:rsidRPr="00891BD5" w:rsidRDefault="0054041B" w:rsidP="00891BD5">
      <w:pPr>
        <w:pStyle w:val="western"/>
        <w:spacing w:before="0" w:beforeAutospacing="0" w:line="240" w:lineRule="auto"/>
      </w:pPr>
      <w:r>
        <w:rPr>
          <w:color w:val="333333"/>
        </w:rPr>
        <w:t>Vyvěšeno: 26</w:t>
      </w:r>
      <w:r w:rsidR="00294066" w:rsidRPr="00891BD5">
        <w:rPr>
          <w:color w:val="333333"/>
        </w:rPr>
        <w:t>. února 2021</w:t>
      </w:r>
      <w:r w:rsidR="00E0795D" w:rsidRPr="00891BD5">
        <w:rPr>
          <w:color w:val="333333"/>
        </w:rPr>
        <w:t xml:space="preserve"> Sejmuto:</w:t>
      </w:r>
    </w:p>
    <w:p w:rsidR="00F9205F" w:rsidRDefault="00F9205F"/>
    <w:sectPr w:rsidR="00F9205F" w:rsidSect="00F9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815"/>
    <w:multiLevelType w:val="multilevel"/>
    <w:tmpl w:val="B618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795D"/>
    <w:rsid w:val="000173E9"/>
    <w:rsid w:val="00136271"/>
    <w:rsid w:val="00294066"/>
    <w:rsid w:val="0054041B"/>
    <w:rsid w:val="00891BD5"/>
    <w:rsid w:val="008D5467"/>
    <w:rsid w:val="00930A0F"/>
    <w:rsid w:val="009B5CF2"/>
    <w:rsid w:val="00AB09FD"/>
    <w:rsid w:val="00DD5DB5"/>
    <w:rsid w:val="00E0795D"/>
    <w:rsid w:val="00F9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0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0795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E0795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8D54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becdrozdov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6</cp:revision>
  <dcterms:created xsi:type="dcterms:W3CDTF">2021-02-24T12:23:00Z</dcterms:created>
  <dcterms:modified xsi:type="dcterms:W3CDTF">2021-02-26T09:38:00Z</dcterms:modified>
</cp:coreProperties>
</file>