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72" w:rsidRDefault="002C0F72" w:rsidP="003D284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-699770</wp:posOffset>
            </wp:positionV>
            <wp:extent cx="2362200" cy="2830384"/>
            <wp:effectExtent l="19050" t="0" r="0" b="0"/>
            <wp:wrapNone/>
            <wp:docPr id="2" name="Obrázek 2" descr="C:\Users\grafik1\Desktop\jpg 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ik1\Desktop\jpg 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3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2C0F72" w:rsidRDefault="002C0F72" w:rsidP="003D2842">
      <w:pPr>
        <w:jc w:val="center"/>
        <w:rPr>
          <w:b/>
          <w:sz w:val="40"/>
          <w:szCs w:val="40"/>
        </w:rPr>
      </w:pPr>
    </w:p>
    <w:p w:rsidR="003D2842" w:rsidRDefault="003D2842" w:rsidP="003D28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 na veřejné zasedání OZ, které se koná v pondělí 12.</w:t>
      </w:r>
      <w:r w:rsidR="002C0F7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prosince 2016 od 18:00hod. v zasedací místnosti obecního úřadu.</w:t>
      </w:r>
    </w:p>
    <w:p w:rsidR="003D2842" w:rsidRDefault="003D2842" w:rsidP="003D2842">
      <w:pPr>
        <w:rPr>
          <w:sz w:val="28"/>
          <w:szCs w:val="28"/>
        </w:rPr>
      </w:pPr>
    </w:p>
    <w:p w:rsidR="003D2842" w:rsidRDefault="003D2842" w:rsidP="003D2842">
      <w:pPr>
        <w:rPr>
          <w:sz w:val="28"/>
          <w:szCs w:val="28"/>
        </w:rPr>
      </w:pPr>
    </w:p>
    <w:p w:rsidR="003D2842" w:rsidRDefault="003D2842" w:rsidP="003D2842">
      <w:pPr>
        <w:rPr>
          <w:sz w:val="28"/>
          <w:szCs w:val="28"/>
        </w:rPr>
      </w:pPr>
    </w:p>
    <w:p w:rsidR="003D2842" w:rsidRDefault="003D2842" w:rsidP="003D284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PROGRAM :</w:t>
      </w:r>
      <w:proofErr w:type="gramEnd"/>
    </w:p>
    <w:p w:rsidR="003D2842" w:rsidRDefault="003D2842" w:rsidP="003D2842">
      <w:pPr>
        <w:rPr>
          <w:sz w:val="28"/>
          <w:szCs w:val="28"/>
        </w:rPr>
      </w:pPr>
    </w:p>
    <w:p w:rsidR="003D2842" w:rsidRDefault="003D2842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výroční zprávou školy za rok 2016</w:t>
      </w:r>
    </w:p>
    <w:p w:rsidR="003D2842" w:rsidRDefault="003D2842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Rozpočtov</w:t>
      </w:r>
      <w:r w:rsidR="002C0F72">
        <w:rPr>
          <w:sz w:val="28"/>
          <w:szCs w:val="28"/>
        </w:rPr>
        <w:t>á</w:t>
      </w:r>
      <w:r>
        <w:rPr>
          <w:sz w:val="28"/>
          <w:szCs w:val="28"/>
        </w:rPr>
        <w:t xml:space="preserve"> opatření za rok 2016</w:t>
      </w:r>
    </w:p>
    <w:p w:rsidR="003D2842" w:rsidRDefault="003D2842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rozpočtu na 2017</w:t>
      </w:r>
    </w:p>
    <w:p w:rsidR="003D2842" w:rsidRDefault="003D2842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Pověření starosty obce</w:t>
      </w:r>
      <w:r w:rsidR="00855602">
        <w:rPr>
          <w:sz w:val="28"/>
          <w:szCs w:val="28"/>
        </w:rPr>
        <w:t xml:space="preserve"> k podpisu smlouvy</w:t>
      </w:r>
      <w:r>
        <w:rPr>
          <w:sz w:val="28"/>
          <w:szCs w:val="28"/>
        </w:rPr>
        <w:t xml:space="preserve"> o </w:t>
      </w:r>
      <w:proofErr w:type="gramStart"/>
      <w:r>
        <w:rPr>
          <w:sz w:val="28"/>
          <w:szCs w:val="28"/>
        </w:rPr>
        <w:t>pronájmu  části</w:t>
      </w:r>
      <w:proofErr w:type="gramEnd"/>
      <w:r>
        <w:rPr>
          <w:sz w:val="28"/>
          <w:szCs w:val="28"/>
        </w:rPr>
        <w:t xml:space="preserve"> pozemku  724/1 p. Lukáši Šubertovi</w:t>
      </w:r>
    </w:p>
    <w:p w:rsidR="003D2842" w:rsidRDefault="003D2842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Pověření starosty obce </w:t>
      </w:r>
      <w:r w:rsidR="0083340C">
        <w:rPr>
          <w:sz w:val="28"/>
          <w:szCs w:val="28"/>
        </w:rPr>
        <w:t xml:space="preserve">k podpisu smlouvy o smlouvě budoucí pro JAS </w:t>
      </w:r>
      <w:proofErr w:type="gramStart"/>
      <w:r w:rsidR="0083340C">
        <w:rPr>
          <w:sz w:val="28"/>
          <w:szCs w:val="28"/>
        </w:rPr>
        <w:t>TRANS  na</w:t>
      </w:r>
      <w:proofErr w:type="gramEnd"/>
      <w:r w:rsidR="0083340C">
        <w:rPr>
          <w:sz w:val="28"/>
          <w:szCs w:val="28"/>
        </w:rPr>
        <w:t xml:space="preserve"> uložení </w:t>
      </w:r>
      <w:proofErr w:type="spellStart"/>
      <w:r w:rsidR="0083340C">
        <w:rPr>
          <w:sz w:val="28"/>
          <w:szCs w:val="28"/>
        </w:rPr>
        <w:t>elektropřípojky</w:t>
      </w:r>
      <w:proofErr w:type="spellEnd"/>
      <w:r w:rsidR="0083340C">
        <w:rPr>
          <w:sz w:val="28"/>
          <w:szCs w:val="28"/>
        </w:rPr>
        <w:t xml:space="preserve"> do pozemku f</w:t>
      </w:r>
      <w:r w:rsidR="002C0F72">
        <w:rPr>
          <w:sz w:val="28"/>
          <w:szCs w:val="28"/>
        </w:rPr>
        <w:t>irmy</w:t>
      </w:r>
      <w:r w:rsidR="0083340C">
        <w:rPr>
          <w:sz w:val="28"/>
          <w:szCs w:val="28"/>
        </w:rPr>
        <w:t xml:space="preserve"> JAS TRANS za částku 2 000,- Kč.</w:t>
      </w:r>
    </w:p>
    <w:p w:rsidR="003D2842" w:rsidRDefault="003D2842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Pověření starosty obce k podpisu smlouvy k výběrovému řízení na zpracování výběru provozovatele vodovodu a kanalizace formou koncesní smlouvy</w:t>
      </w:r>
    </w:p>
    <w:p w:rsidR="0083340C" w:rsidRDefault="0083340C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dílčím </w:t>
      </w:r>
      <w:proofErr w:type="gramStart"/>
      <w:r>
        <w:rPr>
          <w:sz w:val="28"/>
          <w:szCs w:val="28"/>
        </w:rPr>
        <w:t>přezkoumání  hospodaření</w:t>
      </w:r>
      <w:proofErr w:type="gramEnd"/>
      <w:r>
        <w:rPr>
          <w:sz w:val="28"/>
          <w:szCs w:val="28"/>
        </w:rPr>
        <w:t xml:space="preserve"> obce</w:t>
      </w:r>
    </w:p>
    <w:p w:rsidR="0083340C" w:rsidRDefault="0083340C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Různé, připomínky,</w:t>
      </w:r>
      <w:r w:rsidR="00E2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diskuze </w:t>
      </w:r>
    </w:p>
    <w:p w:rsidR="0083340C" w:rsidRDefault="0083340C" w:rsidP="003D284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</w:p>
    <w:p w:rsidR="0083340C" w:rsidRDefault="0083340C" w:rsidP="0083340C">
      <w:pPr>
        <w:ind w:left="360"/>
        <w:rPr>
          <w:sz w:val="28"/>
          <w:szCs w:val="28"/>
        </w:rPr>
      </w:pPr>
    </w:p>
    <w:p w:rsidR="0083340C" w:rsidRDefault="0083340C" w:rsidP="0083340C">
      <w:pPr>
        <w:ind w:left="360"/>
        <w:rPr>
          <w:sz w:val="28"/>
          <w:szCs w:val="28"/>
        </w:rPr>
      </w:pPr>
    </w:p>
    <w:p w:rsidR="0083340C" w:rsidRPr="002C0F72" w:rsidRDefault="0083340C" w:rsidP="002C0F72">
      <w:pPr>
        <w:ind w:left="360"/>
        <w:jc w:val="center"/>
        <w:rPr>
          <w:b/>
          <w:sz w:val="52"/>
          <w:szCs w:val="52"/>
        </w:rPr>
      </w:pPr>
    </w:p>
    <w:p w:rsidR="000E7F6F" w:rsidRPr="002C0F72" w:rsidRDefault="0083340C" w:rsidP="000E7F6F">
      <w:pPr>
        <w:ind w:left="360"/>
        <w:jc w:val="center"/>
        <w:rPr>
          <w:b/>
          <w:sz w:val="52"/>
          <w:szCs w:val="52"/>
        </w:rPr>
      </w:pPr>
      <w:r w:rsidRPr="002C0F72">
        <w:rPr>
          <w:b/>
          <w:sz w:val="52"/>
          <w:szCs w:val="52"/>
        </w:rPr>
        <w:t>Srdečně Vás zvou zastupitelé, kteří Vám předají drobný dárek</w:t>
      </w:r>
      <w:r w:rsidR="002C0F72">
        <w:rPr>
          <w:b/>
          <w:sz w:val="52"/>
          <w:szCs w:val="52"/>
        </w:rPr>
        <w:t>.</w:t>
      </w:r>
    </w:p>
    <w:sectPr w:rsidR="000E7F6F" w:rsidRPr="002C0F72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A73"/>
    <w:multiLevelType w:val="hybridMultilevel"/>
    <w:tmpl w:val="F6C45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842"/>
    <w:rsid w:val="000E7F6F"/>
    <w:rsid w:val="00282275"/>
    <w:rsid w:val="002C0F72"/>
    <w:rsid w:val="00335C67"/>
    <w:rsid w:val="003D2842"/>
    <w:rsid w:val="003F1162"/>
    <w:rsid w:val="00675A27"/>
    <w:rsid w:val="008138C1"/>
    <w:rsid w:val="0083340C"/>
    <w:rsid w:val="00855602"/>
    <w:rsid w:val="00D94831"/>
    <w:rsid w:val="00E2245F"/>
    <w:rsid w:val="00E6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8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0F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F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cp:lastPrinted>2016-12-05T13:17:00Z</cp:lastPrinted>
  <dcterms:created xsi:type="dcterms:W3CDTF">2016-12-05T12:53:00Z</dcterms:created>
  <dcterms:modified xsi:type="dcterms:W3CDTF">2016-12-05T13:57:00Z</dcterms:modified>
</cp:coreProperties>
</file>